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54" w:rsidRPr="00576554" w:rsidRDefault="00576554" w:rsidP="0057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576554" w:rsidRPr="00576554" w:rsidRDefault="00576554" w:rsidP="0057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576554" w:rsidRPr="00576554" w:rsidRDefault="00576554" w:rsidP="005765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КОМСОМОЛЬСКОГО СЕЛЬСКОГО ПОСЕЛЕНИЯ</w:t>
      </w:r>
    </w:p>
    <w:p w:rsidR="00576554" w:rsidRPr="00576554" w:rsidRDefault="00576554" w:rsidP="0057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576554" w:rsidRPr="00576554" w:rsidRDefault="00576554" w:rsidP="0057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sz w:val="24"/>
          <w:szCs w:val="24"/>
        </w:rPr>
        <w:t xml:space="preserve">«02» декабря 2019 года                 п. Комсомольский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765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 100                                                             </w:t>
      </w:r>
    </w:p>
    <w:p w:rsidR="00576554" w:rsidRPr="00576554" w:rsidRDefault="00576554" w:rsidP="00576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6554" w:rsidRPr="00576554" w:rsidRDefault="00576554" w:rsidP="005765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6554" w:rsidRPr="00576554" w:rsidRDefault="00576554" w:rsidP="005765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7655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576554" w:rsidRPr="00576554" w:rsidRDefault="00576554" w:rsidP="005765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76554">
        <w:rPr>
          <w:rFonts w:ascii="Times New Roman" w:hAnsi="Times New Roman" w:cs="Times New Roman"/>
          <w:sz w:val="24"/>
          <w:szCs w:val="24"/>
        </w:rPr>
        <w:t>в постановление № 39 от 14.05.2014г.</w:t>
      </w:r>
    </w:p>
    <w:p w:rsidR="00576554" w:rsidRPr="00576554" w:rsidRDefault="00576554" w:rsidP="00576554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76554">
        <w:rPr>
          <w:rFonts w:ascii="Times New Roman" w:hAnsi="Times New Roman" w:cs="Times New Roman"/>
          <w:sz w:val="24"/>
          <w:szCs w:val="24"/>
        </w:rPr>
        <w:t>«</w:t>
      </w:r>
      <w:r w:rsidRPr="005765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6554">
        <w:rPr>
          <w:rFonts w:ascii="Times New Roman" w:eastAsia="Times New Roman" w:hAnsi="Times New Roman" w:cs="Times New Roman"/>
          <w:bCs w:val="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576554">
        <w:rPr>
          <w:rFonts w:ascii="Times New Roman" w:eastAsia="Times New Roman" w:hAnsi="Times New Roman" w:cs="Times New Roman"/>
          <w:bCs w:val="0"/>
          <w:sz w:val="24"/>
          <w:szCs w:val="24"/>
        </w:rPr>
        <w:t>утверждении порядка ведения муниципальной</w:t>
      </w:r>
    </w:p>
    <w:p w:rsidR="00576554" w:rsidRPr="00576554" w:rsidRDefault="00576554" w:rsidP="00576554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Cs w:val="0"/>
          <w:sz w:val="24"/>
          <w:szCs w:val="24"/>
        </w:rPr>
        <w:t>долговой книги Комсомольского сельского поселения</w:t>
      </w:r>
    </w:p>
    <w:p w:rsidR="00576554" w:rsidRPr="00576554" w:rsidRDefault="00576554" w:rsidP="005765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Cs w:val="0"/>
          <w:sz w:val="24"/>
          <w:szCs w:val="24"/>
        </w:rPr>
        <w:t>Палласовского муниципального района Волгоградской области</w:t>
      </w:r>
      <w:r w:rsidRPr="00576554">
        <w:rPr>
          <w:rFonts w:ascii="Times New Roman" w:hAnsi="Times New Roman" w:cs="Times New Roman"/>
          <w:sz w:val="24"/>
          <w:szCs w:val="24"/>
        </w:rPr>
        <w:t>»</w:t>
      </w:r>
    </w:p>
    <w:p w:rsidR="00576554" w:rsidRPr="00576554" w:rsidRDefault="00576554" w:rsidP="005765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6554" w:rsidRPr="00576554" w:rsidRDefault="00576554" w:rsidP="00AA4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Комсомольского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Комсомольского  сельского поселения</w:t>
      </w:r>
    </w:p>
    <w:p w:rsidR="00576554" w:rsidRPr="00576554" w:rsidRDefault="00576554" w:rsidP="0057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576554" w:rsidRPr="00576554" w:rsidRDefault="00576554" w:rsidP="00576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554">
        <w:rPr>
          <w:rFonts w:ascii="Times New Roman" w:hAnsi="Times New Roman" w:cs="Times New Roman"/>
          <w:sz w:val="24"/>
          <w:szCs w:val="24"/>
        </w:rPr>
        <w:t>1. Внести изменения и дополнения в постановление администрации Комсомольского сельского поселения  № 39 от 14.05.2014г. «Об утверждении порядка ведения муниципальной долговой книги Комсомольского сельского поселения Палласовского муниципального района Волгоградской области» (далее-постановление).</w:t>
      </w:r>
    </w:p>
    <w:p w:rsidR="00576554" w:rsidRPr="00576554" w:rsidRDefault="00576554" w:rsidP="0057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554">
        <w:rPr>
          <w:rFonts w:ascii="Times New Roman" w:hAnsi="Times New Roman" w:cs="Times New Roman"/>
          <w:b/>
          <w:sz w:val="24"/>
          <w:szCs w:val="24"/>
        </w:rPr>
        <w:t>1.1. Пункт 2 раздела 1 П</w:t>
      </w:r>
      <w:r w:rsidRPr="00576554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орядка изложить в следующей редакции:</w:t>
      </w:r>
    </w:p>
    <w:p w:rsidR="00576554" w:rsidRPr="00576554" w:rsidRDefault="00576554" w:rsidP="0057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Cs/>
          <w:sz w:val="24"/>
          <w:szCs w:val="24"/>
        </w:rPr>
        <w:t xml:space="preserve">«2. Долговые обязательства </w:t>
      </w:r>
      <w:r w:rsidRPr="00576554">
        <w:rPr>
          <w:rFonts w:ascii="Times New Roman" w:hAnsi="Times New Roman" w:cs="Times New Roman"/>
          <w:sz w:val="24"/>
          <w:szCs w:val="24"/>
        </w:rPr>
        <w:t>Комсомольского</w:t>
      </w:r>
      <w:r w:rsidRPr="005765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– долговые обязательства) существуют в виде обязательств по: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ценным бумагам (муниципальным ценным бумагам);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кредитам, привлеченным </w:t>
      </w:r>
      <w:bookmarkStart w:id="0" w:name="_GoBack"/>
      <w:bookmarkEnd w:id="0"/>
      <w:r w:rsidRPr="00576554">
        <w:rPr>
          <w:rFonts w:ascii="Times New Roman" w:hAnsi="Times New Roman" w:cs="Times New Roman"/>
          <w:sz w:val="24"/>
          <w:szCs w:val="24"/>
        </w:rPr>
        <w:t>Комсомольским</w:t>
      </w: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от кредитных организаций в валюте Российской Федерации;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гарантиям </w:t>
      </w:r>
      <w:r w:rsidRPr="00576554">
        <w:rPr>
          <w:rFonts w:ascii="Times New Roman" w:hAnsi="Times New Roman" w:cs="Times New Roman"/>
          <w:sz w:val="24"/>
          <w:szCs w:val="24"/>
        </w:rPr>
        <w:t>Комсомольского</w:t>
      </w: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(муниципальным гарантиям), выраженным в валюте Российской Федерации;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576554" w:rsidRPr="00576554" w:rsidRDefault="00576554" w:rsidP="00576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554">
        <w:rPr>
          <w:rFonts w:ascii="Times New Roman" w:eastAsiaTheme="minorHAnsi" w:hAnsi="Times New Roman" w:cs="Times New Roman"/>
          <w:sz w:val="24"/>
          <w:szCs w:val="24"/>
          <w:lang w:eastAsia="en-US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долг.».</w:t>
      </w:r>
    </w:p>
    <w:p w:rsidR="00576554" w:rsidRPr="00576554" w:rsidRDefault="00576554" w:rsidP="0057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76554" w:rsidRPr="00576554" w:rsidRDefault="00576554" w:rsidP="0057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576554" w:rsidRPr="00576554" w:rsidRDefault="00576554" w:rsidP="0057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главы</w:t>
      </w: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554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О.В.Литвинова</w:t>
      </w:r>
    </w:p>
    <w:p w:rsidR="00576554" w:rsidRPr="00576554" w:rsidRDefault="00576554" w:rsidP="0057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576554" w:rsidRPr="00576554" w:rsidRDefault="00576554" w:rsidP="0057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554" w:rsidRPr="00576554" w:rsidRDefault="00576554" w:rsidP="0057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5D1CD1" w:rsidRDefault="00576554" w:rsidP="00576554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765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Рег.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576554">
        <w:rPr>
          <w:rFonts w:ascii="Times New Roman" w:eastAsia="Calibri" w:hAnsi="Times New Roman" w:cs="Times New Roman"/>
          <w:sz w:val="24"/>
          <w:szCs w:val="24"/>
          <w:lang w:eastAsia="en-US"/>
        </w:rPr>
        <w:t>/2019г.</w:t>
      </w:r>
    </w:p>
    <w:sectPr w:rsidR="005D1CD1" w:rsidSect="002E4146">
      <w:headerReference w:type="defaul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33" w:rsidRDefault="00F43D33" w:rsidP="00CA6685">
      <w:pPr>
        <w:spacing w:after="0" w:line="240" w:lineRule="auto"/>
      </w:pPr>
      <w:r>
        <w:separator/>
      </w:r>
    </w:p>
  </w:endnote>
  <w:endnote w:type="continuationSeparator" w:id="1">
    <w:p w:rsidR="00F43D33" w:rsidRDefault="00F43D33" w:rsidP="00CA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33" w:rsidRDefault="00F43D33" w:rsidP="00CA6685">
      <w:pPr>
        <w:spacing w:after="0" w:line="240" w:lineRule="auto"/>
      </w:pPr>
      <w:r>
        <w:separator/>
      </w:r>
    </w:p>
  </w:footnote>
  <w:footnote w:type="continuationSeparator" w:id="1">
    <w:p w:rsidR="00F43D33" w:rsidRDefault="00F43D33" w:rsidP="00CA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82" w:rsidRDefault="00F43D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54"/>
    <w:rsid w:val="0051389A"/>
    <w:rsid w:val="00576554"/>
    <w:rsid w:val="005D1CD1"/>
    <w:rsid w:val="00AA4844"/>
    <w:rsid w:val="00CA6685"/>
    <w:rsid w:val="00F4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65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576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5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user001</cp:lastModifiedBy>
  <cp:revision>2</cp:revision>
  <dcterms:created xsi:type="dcterms:W3CDTF">2019-12-02T07:57:00Z</dcterms:created>
  <dcterms:modified xsi:type="dcterms:W3CDTF">2019-12-02T07:57:00Z</dcterms:modified>
</cp:coreProperties>
</file>